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954" w:rsidRDefault="001C195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A20374" w:rsidRPr="00AD4044" w:rsidRDefault="00A137F4" w:rsidP="008B6581">
      <w:pPr>
        <w:pStyle w:val="a5"/>
        <w:jc w:val="center"/>
        <w:rPr>
          <w:b/>
          <w:sz w:val="28"/>
          <w:szCs w:val="28"/>
        </w:rPr>
      </w:pPr>
      <w:r w:rsidRPr="008B6581">
        <w:rPr>
          <w:b/>
          <w:sz w:val="28"/>
          <w:szCs w:val="28"/>
        </w:rPr>
        <w:t xml:space="preserve">к проекту </w:t>
      </w:r>
      <w:r w:rsidR="005730F2" w:rsidRPr="008B6581">
        <w:rPr>
          <w:b/>
          <w:sz w:val="28"/>
          <w:szCs w:val="28"/>
        </w:rPr>
        <w:t xml:space="preserve">постановления </w:t>
      </w:r>
      <w:r w:rsidR="00E846D3">
        <w:rPr>
          <w:b/>
          <w:sz w:val="28"/>
          <w:szCs w:val="28"/>
        </w:rPr>
        <w:t>а</w:t>
      </w:r>
      <w:r w:rsidR="006E6BD6" w:rsidRPr="008B6581">
        <w:rPr>
          <w:b/>
          <w:sz w:val="28"/>
          <w:szCs w:val="28"/>
        </w:rPr>
        <w:t xml:space="preserve">дминистрации </w:t>
      </w:r>
      <w:r w:rsidR="008777F5" w:rsidRPr="008B6581">
        <w:rPr>
          <w:b/>
          <w:sz w:val="28"/>
          <w:szCs w:val="28"/>
        </w:rPr>
        <w:t>Сосновского</w:t>
      </w:r>
      <w:r w:rsidR="006E6BD6" w:rsidRPr="008B6581">
        <w:rPr>
          <w:b/>
          <w:sz w:val="28"/>
          <w:szCs w:val="28"/>
        </w:rPr>
        <w:t xml:space="preserve"> муниципального </w:t>
      </w:r>
      <w:r w:rsidR="00E846D3">
        <w:rPr>
          <w:b/>
          <w:sz w:val="28"/>
          <w:szCs w:val="28"/>
        </w:rPr>
        <w:t>округа</w:t>
      </w:r>
      <w:r w:rsidR="00A20374" w:rsidRPr="008B6581">
        <w:rPr>
          <w:b/>
          <w:sz w:val="28"/>
          <w:szCs w:val="28"/>
        </w:rPr>
        <w:t xml:space="preserve"> </w:t>
      </w:r>
      <w:r w:rsidR="00143C41">
        <w:rPr>
          <w:b/>
          <w:sz w:val="28"/>
          <w:szCs w:val="28"/>
        </w:rPr>
        <w:t xml:space="preserve">Нижегородской области </w:t>
      </w:r>
      <w:r w:rsidR="008777F5" w:rsidRPr="008B6581">
        <w:rPr>
          <w:b/>
          <w:sz w:val="28"/>
          <w:szCs w:val="28"/>
        </w:rPr>
        <w:t>«</w:t>
      </w:r>
      <w:r w:rsidR="00143C41" w:rsidRPr="00143C41">
        <w:rPr>
          <w:b/>
          <w:sz w:val="28"/>
          <w:szCs w:val="28"/>
        </w:rPr>
        <w:t>О внесении изменений в постановление администрации Сосновского муниц</w:t>
      </w:r>
      <w:r w:rsidR="00143C41">
        <w:rPr>
          <w:b/>
          <w:sz w:val="28"/>
          <w:szCs w:val="28"/>
        </w:rPr>
        <w:t>и</w:t>
      </w:r>
      <w:r w:rsidR="00143C41" w:rsidRPr="00143C41">
        <w:rPr>
          <w:b/>
          <w:sz w:val="28"/>
          <w:szCs w:val="28"/>
        </w:rPr>
        <w:t>пального округа Нижегород</w:t>
      </w:r>
      <w:r w:rsidR="00982BD8">
        <w:rPr>
          <w:b/>
          <w:sz w:val="28"/>
          <w:szCs w:val="28"/>
        </w:rPr>
        <w:t>с</w:t>
      </w:r>
      <w:r w:rsidR="00143C41" w:rsidRPr="00143C41">
        <w:rPr>
          <w:b/>
          <w:sz w:val="28"/>
          <w:szCs w:val="28"/>
        </w:rPr>
        <w:t>кой области от 05.12.2025 № 1167 «Об утверждении Порядка предоставления субсидий на финансовое обеспечение непредвиденных расходов организаций, осуществляющих регулируемые виды деятельности в сфере теплоснабжения, водоснабжения и водоотведения Сосновского муниципального округа Нижегородской области»</w:t>
      </w:r>
      <w:r w:rsidR="00A20374" w:rsidRPr="00AD4044">
        <w:rPr>
          <w:b/>
          <w:sz w:val="28"/>
          <w:szCs w:val="28"/>
        </w:rPr>
        <w:t>»</w:t>
      </w:r>
    </w:p>
    <w:p w:rsidR="006E6BD6" w:rsidRPr="008B6581" w:rsidRDefault="005730F2" w:rsidP="008B6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81"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:rsidR="00140C76" w:rsidRDefault="00541DB6" w:rsidP="001C1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4B51">
        <w:rPr>
          <w:rFonts w:ascii="Times New Roman" w:hAnsi="Times New Roman" w:cs="Times New Roman"/>
          <w:sz w:val="28"/>
          <w:szCs w:val="28"/>
        </w:rPr>
        <w:t xml:space="preserve">        </w:t>
      </w:r>
      <w:r w:rsidR="00C038DD" w:rsidRPr="007042E5">
        <w:rPr>
          <w:rFonts w:ascii="Times New Roman" w:hAnsi="Times New Roman" w:cs="Times New Roman"/>
          <w:sz w:val="28"/>
          <w:szCs w:val="28"/>
        </w:rPr>
        <w:t>Про</w:t>
      </w:r>
      <w:r w:rsidR="00A20374">
        <w:rPr>
          <w:rFonts w:ascii="Times New Roman" w:hAnsi="Times New Roman" w:cs="Times New Roman"/>
          <w:sz w:val="28"/>
          <w:szCs w:val="28"/>
        </w:rPr>
        <w:t xml:space="preserve">ект постановления </w:t>
      </w:r>
      <w:r w:rsidR="00140C76" w:rsidRPr="00140C76">
        <w:rPr>
          <w:rFonts w:ascii="Times New Roman" w:hAnsi="Times New Roman" w:cs="Times New Roman"/>
          <w:sz w:val="28"/>
          <w:szCs w:val="28"/>
        </w:rPr>
        <w:t>разработан в соответствии со статьей 78 Бюджетного кодекса Российской Федерации,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регулирует предоставление субсидии на финансовое обеспечение непредвиденных расходов организаций, осуществляющих регулируемые виды деятельности в сфере теплоснабжения, водоснабжения и водоотведения Сосновского муниципального округа Нижегородской области (далее – Субсидия), проведение отбора получателей Субсидии и устанавливает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  <w:r w:rsidR="00140C76">
        <w:rPr>
          <w:rFonts w:ascii="Times New Roman" w:hAnsi="Times New Roman" w:cs="Times New Roman"/>
          <w:sz w:val="28"/>
          <w:szCs w:val="28"/>
        </w:rPr>
        <w:t>.</w:t>
      </w:r>
    </w:p>
    <w:p w:rsidR="00C038DD" w:rsidRPr="007042E5" w:rsidRDefault="00140C76" w:rsidP="001C1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38DD" w:rsidRPr="007042E5">
        <w:rPr>
          <w:rFonts w:ascii="Times New Roman" w:hAnsi="Times New Roman" w:cs="Times New Roman"/>
          <w:sz w:val="28"/>
          <w:szCs w:val="28"/>
        </w:rPr>
        <w:t>Негативные последствия от введения Проекта постановления отсутствуют.</w:t>
      </w:r>
    </w:p>
    <w:p w:rsidR="00D74AB1" w:rsidRDefault="00D74AB1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623" w:rsidRPr="007042E5" w:rsidRDefault="00C038DD" w:rsidP="001D423F">
      <w:pPr>
        <w:spacing w:after="0"/>
        <w:jc w:val="both"/>
        <w:rPr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Начальник управле</w:t>
      </w:r>
      <w:r w:rsidR="00E67207">
        <w:rPr>
          <w:rFonts w:ascii="Times New Roman" w:hAnsi="Times New Roman" w:cs="Times New Roman"/>
          <w:sz w:val="28"/>
          <w:szCs w:val="28"/>
        </w:rPr>
        <w:t>ния экономического развития</w:t>
      </w:r>
      <w:r w:rsidR="00E67207">
        <w:rPr>
          <w:rFonts w:ascii="Times New Roman" w:hAnsi="Times New Roman" w:cs="Times New Roman"/>
          <w:sz w:val="28"/>
          <w:szCs w:val="28"/>
        </w:rPr>
        <w:tab/>
      </w:r>
      <w:r w:rsidR="00E6720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042E5">
        <w:rPr>
          <w:rFonts w:ascii="Times New Roman" w:hAnsi="Times New Roman" w:cs="Times New Roman"/>
          <w:sz w:val="28"/>
          <w:szCs w:val="28"/>
        </w:rPr>
        <w:t xml:space="preserve">     Е.Ю.</w:t>
      </w:r>
      <w:r w:rsidR="00E67207">
        <w:rPr>
          <w:rFonts w:ascii="Times New Roman" w:hAnsi="Times New Roman" w:cs="Times New Roman"/>
          <w:sz w:val="28"/>
          <w:szCs w:val="28"/>
        </w:rPr>
        <w:t xml:space="preserve"> </w:t>
      </w:r>
      <w:r w:rsidRPr="007042E5">
        <w:rPr>
          <w:rFonts w:ascii="Times New Roman" w:hAnsi="Times New Roman" w:cs="Times New Roman"/>
          <w:sz w:val="28"/>
          <w:szCs w:val="28"/>
        </w:rPr>
        <w:t>Ремизова</w:t>
      </w:r>
    </w:p>
    <w:sectPr w:rsidR="003E1623" w:rsidRPr="007042E5" w:rsidSect="00143C4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7F4"/>
    <w:rsid w:val="000C1756"/>
    <w:rsid w:val="0012366B"/>
    <w:rsid w:val="00140C76"/>
    <w:rsid w:val="00143C41"/>
    <w:rsid w:val="001C1954"/>
    <w:rsid w:val="001D423F"/>
    <w:rsid w:val="001D4538"/>
    <w:rsid w:val="001E41CC"/>
    <w:rsid w:val="002B7353"/>
    <w:rsid w:val="00327FAA"/>
    <w:rsid w:val="003C7DCF"/>
    <w:rsid w:val="003E1623"/>
    <w:rsid w:val="004E598D"/>
    <w:rsid w:val="00541DB6"/>
    <w:rsid w:val="005559D7"/>
    <w:rsid w:val="005730F2"/>
    <w:rsid w:val="005A7A31"/>
    <w:rsid w:val="006E6BD6"/>
    <w:rsid w:val="006F4B51"/>
    <w:rsid w:val="007042E5"/>
    <w:rsid w:val="00825A80"/>
    <w:rsid w:val="00853459"/>
    <w:rsid w:val="008777F5"/>
    <w:rsid w:val="008B6581"/>
    <w:rsid w:val="008C2A7A"/>
    <w:rsid w:val="00963715"/>
    <w:rsid w:val="00982BD8"/>
    <w:rsid w:val="009E5352"/>
    <w:rsid w:val="00A00F04"/>
    <w:rsid w:val="00A137F4"/>
    <w:rsid w:val="00A20374"/>
    <w:rsid w:val="00AD4044"/>
    <w:rsid w:val="00B15C21"/>
    <w:rsid w:val="00C038DD"/>
    <w:rsid w:val="00CC36C8"/>
    <w:rsid w:val="00D74AB1"/>
    <w:rsid w:val="00DE62AB"/>
    <w:rsid w:val="00E67207"/>
    <w:rsid w:val="00E846D3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6BC1"/>
  <w15:docId w15:val="{44F49F62-98F9-4B0E-B2E8-91C18ECB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Алена Крошилина</cp:lastModifiedBy>
  <cp:revision>12</cp:revision>
  <cp:lastPrinted>2016-04-18T13:38:00Z</cp:lastPrinted>
  <dcterms:created xsi:type="dcterms:W3CDTF">2017-04-04T13:09:00Z</dcterms:created>
  <dcterms:modified xsi:type="dcterms:W3CDTF">2026-03-12T08:01:00Z</dcterms:modified>
</cp:coreProperties>
</file>